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7C4A" w:rsidRDefault="007B7C4A" w:rsidP="007B7C4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7B7C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Памятка для родителей по патриотическому воспитанию</w:t>
      </w:r>
    </w:p>
    <w:bookmarkEnd w:id="0"/>
    <w:p w:rsidR="00180CB9" w:rsidRPr="00180CB9" w:rsidRDefault="00180CB9" w:rsidP="007B7C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C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180CB9">
        <w:rPr>
          <w:rFonts w:ascii="Times New Roman" w:eastAsia="Times New Roman" w:hAnsi="Times New Roman" w:cs="Times New Roman"/>
          <w:sz w:val="28"/>
          <w:szCs w:val="28"/>
          <w:lang w:eastAsia="ru-RU"/>
        </w:rPr>
        <w:t>1. Если вы хотите вырастить ребёнка достойным человеком и гражданином, не говорите дурно о стране, в которой живёте.</w:t>
      </w:r>
      <w:r w:rsidRPr="00180C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Рассказывайте своему ребёнку об испытаниях, выпавших на долю ваших предков, из которых они вышли с честью</w:t>
      </w:r>
      <w:r w:rsidRPr="00180C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Знакомьте своего ребёнка с памятными и историческими местами своей Родины.</w:t>
      </w:r>
      <w:r w:rsidRPr="00180C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4. Даже если вам не хочется в выходной день отправляться с ребёнком в музей или на выставку, помните, что чем раньше и регулярней вы будете это делать, пока ваш ребёнок ещё маленький, тем больше вероятность того, что он будет посещать культурные заведения в подростковом возрасте и юности.</w:t>
      </w:r>
      <w:r w:rsidRPr="00180C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5. Помните, что чем больше вы выражаете недовольство каждым прожитым днём, тем больше пессимизма, недовольства жизнью будет выражать ваш ребёнок.</w:t>
      </w:r>
      <w:r w:rsidRPr="00180C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6. Когда вы общаетесь со своим ребёнком, пытайтесь не только оценивать его учебные и психологические проблемы, но и позитивные моменты его жизни ( кто ему помогает и поддерживает, с кем бы он хотел подружиться и </w:t>
      </w:r>
      <w:proofErr w:type="gramStart"/>
      <w:r w:rsidRPr="00180CB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</w:t>
      </w:r>
      <w:proofErr w:type="gramEnd"/>
      <w:r w:rsidRPr="00180CB9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какие интересные моменты были на занятия в детском саду и после них)</w:t>
      </w:r>
      <w:r w:rsidRPr="00180C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7. Поддерживайте у ребёнка стремление показать себя с позитивной стороны, никогда не говорите ему такие слова и выражения : «Не высовывайся!», «Сиди тихо!», «Не проявляй инициативу!»</w:t>
      </w:r>
      <w:r w:rsidRPr="00180C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8. Смотрите с ним передачи, кинофильмы, рассказывающие о людях, прославивших нашу страну, в которой вы живёте, позитивно оценивайте их вклад в жизнь общества.</w:t>
      </w:r>
      <w:r w:rsidRPr="00180C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9. Не взращивайте в своем ребенке равнодушие, оно обернется против вас самих</w:t>
      </w:r>
      <w:r w:rsidRPr="00180C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10. Как можно раньше откройте в своем ребенке умение проявлять позитивные эмоции, они станут вашей надеждой и опорой в старости!</w:t>
      </w:r>
    </w:p>
    <w:p w:rsidR="005B2BF5" w:rsidRDefault="007B7C4A">
      <w:pPr>
        <w:rPr>
          <w:sz w:val="28"/>
          <w:szCs w:val="28"/>
        </w:rPr>
      </w:pPr>
    </w:p>
    <w:p w:rsidR="00180CB9" w:rsidRDefault="00180CB9">
      <w:pPr>
        <w:rPr>
          <w:sz w:val="28"/>
          <w:szCs w:val="28"/>
        </w:rPr>
      </w:pPr>
    </w:p>
    <w:p w:rsidR="00180CB9" w:rsidRDefault="00180CB9">
      <w:pPr>
        <w:rPr>
          <w:sz w:val="28"/>
          <w:szCs w:val="28"/>
        </w:rPr>
      </w:pPr>
    </w:p>
    <w:p w:rsidR="00180CB9" w:rsidRDefault="00180CB9">
      <w:pPr>
        <w:rPr>
          <w:sz w:val="28"/>
          <w:szCs w:val="28"/>
        </w:rPr>
      </w:pPr>
    </w:p>
    <w:p w:rsidR="00180CB9" w:rsidRDefault="00180CB9">
      <w:pPr>
        <w:rPr>
          <w:sz w:val="28"/>
          <w:szCs w:val="28"/>
        </w:rPr>
      </w:pPr>
    </w:p>
    <w:p w:rsidR="00180CB9" w:rsidRDefault="00180CB9" w:rsidP="00180CB9">
      <w:pPr>
        <w:pStyle w:val="2"/>
        <w:jc w:val="center"/>
        <w:rPr>
          <w:color w:val="000000" w:themeColor="text1"/>
        </w:rPr>
      </w:pPr>
    </w:p>
    <w:p w:rsidR="007B7C4A" w:rsidRDefault="007B7C4A" w:rsidP="00180CB9">
      <w:pPr>
        <w:pStyle w:val="2"/>
        <w:jc w:val="center"/>
        <w:rPr>
          <w:color w:val="000000" w:themeColor="text1"/>
        </w:rPr>
      </w:pPr>
    </w:p>
    <w:p w:rsidR="007B7C4A" w:rsidRPr="007B7C4A" w:rsidRDefault="007B7C4A" w:rsidP="007B7C4A">
      <w:pPr>
        <w:pStyle w:val="2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Памятка для родителей «Известные люди о воспитании любви к Родине»</w:t>
      </w:r>
    </w:p>
    <w:p w:rsidR="00180CB9" w:rsidRPr="00180CB9" w:rsidRDefault="00180CB9" w:rsidP="00180CB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C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"В вашей семье и под вашим </w:t>
      </w:r>
      <w:proofErr w:type="gramStart"/>
      <w:r w:rsidRPr="00180CB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руководством  растет</w:t>
      </w:r>
      <w:proofErr w:type="gramEnd"/>
      <w:r w:rsidRPr="00180C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будущий гражданин, будущий деятель и будущий борец... Все, что совершается в стране, через вашу душу и вашу мысль должно приходить к детям" (</w:t>
      </w:r>
      <w:proofErr w:type="spellStart"/>
      <w:r w:rsidRPr="00180CB9">
        <w:rPr>
          <w:rFonts w:ascii="Times New Roman" w:eastAsia="Times New Roman" w:hAnsi="Times New Roman" w:cs="Times New Roman"/>
          <w:sz w:val="28"/>
          <w:szCs w:val="28"/>
          <w:lang w:eastAsia="ru-RU"/>
        </w:rPr>
        <w:t>А.С.Макаренко</w:t>
      </w:r>
      <w:proofErr w:type="spellEnd"/>
      <w:r w:rsidRPr="00180CB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180CB9" w:rsidRPr="00180CB9" w:rsidRDefault="00180CB9" w:rsidP="00180CB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CB9">
        <w:rPr>
          <w:rFonts w:ascii="Times New Roman" w:eastAsia="Times New Roman" w:hAnsi="Times New Roman" w:cs="Times New Roman"/>
          <w:sz w:val="28"/>
          <w:szCs w:val="28"/>
          <w:lang w:eastAsia="ru-RU"/>
        </w:rPr>
        <w:t>"Есть много родов образования, но выше всего стоит нравственное воспитание, которое делает нас человеком" (</w:t>
      </w:r>
      <w:proofErr w:type="spellStart"/>
      <w:r w:rsidRPr="00180CB9">
        <w:rPr>
          <w:rFonts w:ascii="Times New Roman" w:eastAsia="Times New Roman" w:hAnsi="Times New Roman" w:cs="Times New Roman"/>
          <w:sz w:val="28"/>
          <w:szCs w:val="28"/>
          <w:lang w:eastAsia="ru-RU"/>
        </w:rPr>
        <w:t>В.Белинский</w:t>
      </w:r>
      <w:proofErr w:type="spellEnd"/>
      <w:r w:rsidRPr="00180CB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180CB9" w:rsidRPr="00180CB9" w:rsidRDefault="00180CB9" w:rsidP="00180CB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CB9">
        <w:rPr>
          <w:rFonts w:ascii="Times New Roman" w:eastAsia="Times New Roman" w:hAnsi="Times New Roman" w:cs="Times New Roman"/>
          <w:sz w:val="28"/>
          <w:szCs w:val="28"/>
          <w:lang w:eastAsia="ru-RU"/>
        </w:rPr>
        <w:t>"Посейте поступок - пожнете привычку, посейте привычку - пожнете характер, посейте характер - и вы пожнете судьбу" (Уильям Теккерей)</w:t>
      </w:r>
    </w:p>
    <w:p w:rsidR="00180CB9" w:rsidRPr="00180CB9" w:rsidRDefault="00180CB9" w:rsidP="00180CB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CB9">
        <w:rPr>
          <w:rFonts w:ascii="Times New Roman" w:eastAsia="Times New Roman" w:hAnsi="Times New Roman" w:cs="Times New Roman"/>
          <w:sz w:val="28"/>
          <w:szCs w:val="28"/>
          <w:lang w:eastAsia="ru-RU"/>
        </w:rPr>
        <w:t>"Светлые дни детских впечатлений, полученных от общения с родной природой, провожают человека далеко в жизнь и укрепляют в нем желание отдать свои силы служению Родине" (</w:t>
      </w:r>
      <w:proofErr w:type="spellStart"/>
      <w:r w:rsidRPr="00180CB9">
        <w:rPr>
          <w:rFonts w:ascii="Times New Roman" w:eastAsia="Times New Roman" w:hAnsi="Times New Roman" w:cs="Times New Roman"/>
          <w:sz w:val="28"/>
          <w:szCs w:val="28"/>
          <w:lang w:eastAsia="ru-RU"/>
        </w:rPr>
        <w:t>А.И.Герцен</w:t>
      </w:r>
      <w:proofErr w:type="spellEnd"/>
      <w:r w:rsidRPr="00180CB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180CB9" w:rsidRPr="00180CB9" w:rsidRDefault="00180CB9" w:rsidP="00180CB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CB9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«Подлинная школа воспитания сердечности, душевности и отзывчивости- это семья; отношение к матери, отцу, дедушке, бабушке, братьям, сестрам является испытанием человечности" (</w:t>
      </w:r>
      <w:proofErr w:type="spellStart"/>
      <w:r w:rsidRPr="00180CB9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В.А.Сухомлинский</w:t>
      </w:r>
      <w:proofErr w:type="spellEnd"/>
      <w:r w:rsidRPr="00180CB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180CB9" w:rsidRPr="00180CB9" w:rsidRDefault="00180CB9" w:rsidP="00180CB9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0CB9" w:rsidRPr="00180CB9" w:rsidRDefault="00180CB9">
      <w:pPr>
        <w:rPr>
          <w:sz w:val="28"/>
          <w:szCs w:val="28"/>
        </w:rPr>
      </w:pPr>
    </w:p>
    <w:p w:rsidR="00180CB9" w:rsidRDefault="00180CB9">
      <w:pPr>
        <w:rPr>
          <w:sz w:val="28"/>
          <w:szCs w:val="28"/>
        </w:rPr>
      </w:pPr>
    </w:p>
    <w:p w:rsidR="00180CB9" w:rsidRDefault="00180CB9">
      <w:pPr>
        <w:rPr>
          <w:sz w:val="28"/>
          <w:szCs w:val="28"/>
        </w:rPr>
      </w:pPr>
    </w:p>
    <w:p w:rsidR="00180CB9" w:rsidRDefault="00180CB9">
      <w:pPr>
        <w:rPr>
          <w:sz w:val="28"/>
          <w:szCs w:val="28"/>
        </w:rPr>
      </w:pPr>
    </w:p>
    <w:p w:rsidR="00180CB9" w:rsidRDefault="00180CB9">
      <w:pPr>
        <w:rPr>
          <w:sz w:val="28"/>
          <w:szCs w:val="28"/>
        </w:rPr>
      </w:pPr>
    </w:p>
    <w:p w:rsidR="00180CB9" w:rsidRDefault="00180CB9">
      <w:pPr>
        <w:rPr>
          <w:sz w:val="28"/>
          <w:szCs w:val="28"/>
        </w:rPr>
      </w:pPr>
    </w:p>
    <w:p w:rsidR="00180CB9" w:rsidRDefault="00180CB9">
      <w:pPr>
        <w:rPr>
          <w:sz w:val="28"/>
          <w:szCs w:val="28"/>
        </w:rPr>
      </w:pPr>
    </w:p>
    <w:p w:rsidR="00180CB9" w:rsidRDefault="00180CB9">
      <w:pPr>
        <w:rPr>
          <w:sz w:val="28"/>
          <w:szCs w:val="28"/>
        </w:rPr>
      </w:pPr>
    </w:p>
    <w:p w:rsidR="00180CB9" w:rsidRDefault="00180CB9">
      <w:pPr>
        <w:rPr>
          <w:sz w:val="28"/>
          <w:szCs w:val="28"/>
        </w:rPr>
      </w:pPr>
    </w:p>
    <w:p w:rsidR="003B679B" w:rsidRDefault="003B679B" w:rsidP="009D2F0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:rsidR="007B7C4A" w:rsidRDefault="007B7C4A" w:rsidP="009D2F0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:rsidR="00180CB9" w:rsidRPr="007B7C4A" w:rsidRDefault="003B679B" w:rsidP="007B7C4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C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Памятка</w:t>
      </w:r>
      <w:r w:rsidR="00180CB9" w:rsidRPr="007B7C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для родителей:</w:t>
      </w:r>
      <w:r w:rsidR="007B7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7C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180CB9" w:rsidRPr="007B7C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Роль семьи в воспитании патриотических    </w:t>
      </w:r>
      <w:r w:rsidR="007B7C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чувств у дошкольников</w:t>
      </w:r>
      <w:r w:rsidR="00180CB9" w:rsidRPr="007B7C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:rsidR="00180CB9" w:rsidRPr="00180CB9" w:rsidRDefault="00180CB9" w:rsidP="00180C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CB9">
        <w:rPr>
          <w:rFonts w:ascii="Times New Roman" w:eastAsia="Times New Roman" w:hAnsi="Times New Roman" w:cs="Times New Roman"/>
          <w:sz w:val="28"/>
          <w:szCs w:val="28"/>
          <w:lang w:eastAsia="ru-RU"/>
        </w:rPr>
        <w:t>   Безусловно, основа воспитания человека закладывается в семье. Патриотическое воспитание, интерес к духовному началу нашей жизни тоже должны начинаться в семье. Но условий для этого сегодня, к сожалению, мало. И дело тут не в отсутствии у родителей времени для педагогических бесед со своими детьми, а в нашем желании оградить их от трудных задач, работы, духовных усилий. Каждая семья – это свой замкнутый мир и своя жизнь, свои радости и печали</w:t>
      </w:r>
      <w:r w:rsidR="007B7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заботы и традиции, свой быт. </w:t>
      </w:r>
      <w:r w:rsidRPr="00180C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80CB9" w:rsidRPr="00180CB9" w:rsidRDefault="00180CB9" w:rsidP="00180C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C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 современной семье большую часть времени ребенок общается с мамой. Именно с ней складываются доверительные отношения, обсуждаются тревоги, вопросы, потребности. Однако для детей не менее важно и общение с папой. Чем чаще отец общается с ребенком, тем более тесными становятся эмоциональные связи, а чем раньше отец приобщается к уходу за малышом, тем сильнее и глубже его родительские чувства. </w:t>
      </w:r>
    </w:p>
    <w:p w:rsidR="00180CB9" w:rsidRPr="00180CB9" w:rsidRDefault="00180CB9" w:rsidP="00180C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C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Установлено, что в семьях, в которых родители тратят много времени на беседы, игры с детьми, дети лучше развиваются. Однако доказано, что дети, лишенные возможности общаться с родителями или с одним из них, обладают повышенной чувствительностью, испытывают трудности в налаживании контактов со сверстниками. Серьезную опасность для развития ребенка представляет отсутствие эмоций, ласки, теплоты при пусть даже и полноценном удовлетворении его физиологических потребностей. Только постоянное общение родителей с ребенком способствует установлению глубоких эмоциональных связей, рождает обоюдную радость. </w:t>
      </w:r>
    </w:p>
    <w:p w:rsidR="00180CB9" w:rsidRPr="00180CB9" w:rsidRDefault="00180CB9" w:rsidP="00180C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CB9">
        <w:rPr>
          <w:rFonts w:ascii="Times New Roman" w:eastAsia="Times New Roman" w:hAnsi="Times New Roman" w:cs="Times New Roman"/>
          <w:sz w:val="28"/>
          <w:szCs w:val="28"/>
          <w:lang w:eastAsia="ru-RU"/>
        </w:rPr>
        <w:t> Воспитание детей в любви и уважении к родителям, почитании предков – одна из ведущих идей педагогики. Другая идея – растить будущего семьянина с малых лет путем формирования положительных нравственных качеств (трудолюбия, терпимости, уступчивости, прилежания, скромности, честности</w:t>
      </w:r>
      <w:proofErr w:type="gramStart"/>
      <w:r w:rsidRPr="00180CB9">
        <w:rPr>
          <w:rFonts w:ascii="Times New Roman" w:eastAsia="Times New Roman" w:hAnsi="Times New Roman" w:cs="Times New Roman"/>
          <w:sz w:val="28"/>
          <w:szCs w:val="28"/>
          <w:lang w:eastAsia="ru-RU"/>
        </w:rPr>
        <w:t>) .</w:t>
      </w:r>
      <w:proofErr w:type="gramEnd"/>
    </w:p>
    <w:p w:rsidR="00180CB9" w:rsidRPr="00180CB9" w:rsidRDefault="00180CB9" w:rsidP="00180C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C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Специальные социологические и психолого-педагогические исследования показали, что семья и детский сад, имея свои особые функции, не могут заменить друг друга и должны взаимодействовать во имя полноценного развития ребенка. </w:t>
      </w:r>
    </w:p>
    <w:p w:rsidR="009D2F0B" w:rsidRPr="009D2F0B" w:rsidRDefault="00180CB9" w:rsidP="00180C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CB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D2F0B" w:rsidRDefault="009D2F0B" w:rsidP="00180C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C4A" w:rsidRDefault="007B7C4A" w:rsidP="00180C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C4A" w:rsidRDefault="007B7C4A" w:rsidP="00180C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0CB9" w:rsidRPr="00180CB9" w:rsidRDefault="00180CB9" w:rsidP="009D2F0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80CB9"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  <w:lastRenderedPageBreak/>
        <w:t xml:space="preserve">Рекомендации </w:t>
      </w:r>
      <w:r w:rsidR="007B7C4A" w:rsidRPr="007B7C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родителей по патриотическому воспитанию</w:t>
      </w:r>
    </w:p>
    <w:p w:rsidR="00180CB9" w:rsidRPr="00180CB9" w:rsidRDefault="00180CB9" w:rsidP="009D2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CB9">
        <w:rPr>
          <w:rFonts w:ascii="Times New Roman" w:eastAsiaTheme="minorEastAsia" w:hAnsi="Times New Roman" w:cs="Times New Roman"/>
          <w:sz w:val="28"/>
          <w:szCs w:val="28"/>
          <w:lang w:eastAsia="ru-RU"/>
        </w:rPr>
        <w:t>Если в детстве ребенок испытывал чувство жалости к другому человеку, радость от хорошего поступка, гордость за своих родителей, восхищение от соприкосновения с прекрасным подвигом, он приобрел эмоциональный опыт.</w:t>
      </w:r>
      <w:r w:rsidRPr="00180C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80CB9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Тем самым будут построены пути для ассоциаций эмоционального характера, а это является основой, фундаментом более глубоких чувств, условием полноценного развития человека.</w:t>
      </w:r>
    </w:p>
    <w:p w:rsidR="00180CB9" w:rsidRPr="00180CB9" w:rsidRDefault="00180CB9" w:rsidP="009D2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CB9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Воспитание маленького патриота начинается с самого близкого для него - родного дома, улицы, где он живет, детского сада.</w:t>
      </w:r>
    </w:p>
    <w:p w:rsidR="00180CB9" w:rsidRPr="00180CB9" w:rsidRDefault="00180CB9" w:rsidP="009D2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CB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Обращайте внимание ребенка на красоту родного города</w:t>
      </w:r>
    </w:p>
    <w:p w:rsidR="00180CB9" w:rsidRPr="00180CB9" w:rsidRDefault="00180CB9" w:rsidP="009D2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CB9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Во время прогулки расскажите, что находится на вашей улице, поговорите о значении каждого объекта.</w:t>
      </w:r>
    </w:p>
    <w:p w:rsidR="00180CB9" w:rsidRPr="00180CB9" w:rsidRDefault="00180CB9" w:rsidP="009D2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CB9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Дайте представление о работе общественных учреждений: почты, магазина, библиотеки и т.д. Понаблюдайте за работой сотрудников этих учреждений, отметьте ценность их труда.</w:t>
      </w:r>
    </w:p>
    <w:p w:rsidR="00180CB9" w:rsidRPr="00180CB9" w:rsidRDefault="00180CB9" w:rsidP="009D2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CB9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Вместе с ребенком принимайте участие в труде по благоустройству и озеленению своего двора.</w:t>
      </w:r>
    </w:p>
    <w:p w:rsidR="00180CB9" w:rsidRPr="00180CB9" w:rsidRDefault="00180CB9" w:rsidP="009D2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CB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Расширяйте собственный кругозор</w:t>
      </w:r>
    </w:p>
    <w:p w:rsidR="00180CB9" w:rsidRPr="00180CB9" w:rsidRDefault="00180CB9" w:rsidP="009D2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CB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 ребенка правильно оценивать свои поступки и поступки других людей.</w:t>
      </w:r>
    </w:p>
    <w:p w:rsidR="00180CB9" w:rsidRPr="00180CB9" w:rsidRDefault="00180CB9" w:rsidP="009D2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CB9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Читайте ему книги о родине, ее героях, о традициях, культуре своего народа</w:t>
      </w:r>
    </w:p>
    <w:p w:rsidR="00180CB9" w:rsidRPr="00180CB9" w:rsidRDefault="00180CB9" w:rsidP="009D2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CB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Поощряйте ребенка за стремление поддерживать порядок, примерное поведение в общественных местах.</w:t>
      </w:r>
    </w:p>
    <w:p w:rsidR="00180CB9" w:rsidRPr="00180CB9" w:rsidRDefault="00180CB9" w:rsidP="009D2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0CB9" w:rsidRPr="00180CB9" w:rsidRDefault="00180CB9" w:rsidP="009D2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F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80CB9" w:rsidRPr="00180CB9" w:rsidRDefault="00180CB9" w:rsidP="009D2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F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80CB9" w:rsidRPr="00180CB9" w:rsidRDefault="00180CB9" w:rsidP="009D2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0CB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80CB9" w:rsidRPr="00180CB9" w:rsidRDefault="00180CB9" w:rsidP="009D2F0B">
      <w:pPr>
        <w:rPr>
          <w:sz w:val="28"/>
          <w:szCs w:val="28"/>
        </w:rPr>
      </w:pPr>
    </w:p>
    <w:sectPr w:rsidR="00180CB9" w:rsidRPr="00180CB9" w:rsidSect="00180CB9">
      <w:pgSz w:w="11906" w:h="16838"/>
      <w:pgMar w:top="1134" w:right="850" w:bottom="1134" w:left="1701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157D86"/>
    <w:multiLevelType w:val="multilevel"/>
    <w:tmpl w:val="B8808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B52279"/>
    <w:multiLevelType w:val="multilevel"/>
    <w:tmpl w:val="67BC1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88D7E1F"/>
    <w:multiLevelType w:val="multilevel"/>
    <w:tmpl w:val="70444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6151267"/>
    <w:multiLevelType w:val="multilevel"/>
    <w:tmpl w:val="7C1A5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4DE41E5"/>
    <w:multiLevelType w:val="multilevel"/>
    <w:tmpl w:val="22F68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D1E3B1B"/>
    <w:multiLevelType w:val="multilevel"/>
    <w:tmpl w:val="6C36C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0CB9"/>
    <w:rsid w:val="00180CB9"/>
    <w:rsid w:val="003B679B"/>
    <w:rsid w:val="0049690C"/>
    <w:rsid w:val="005269E1"/>
    <w:rsid w:val="007B7C4A"/>
    <w:rsid w:val="009D2F0B"/>
    <w:rsid w:val="00C61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2B7074-DA60-4496-8754-FA552D3FF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69E1"/>
  </w:style>
  <w:style w:type="paragraph" w:styleId="2">
    <w:name w:val="heading 2"/>
    <w:basedOn w:val="a"/>
    <w:link w:val="20"/>
    <w:uiPriority w:val="9"/>
    <w:qFormat/>
    <w:rsid w:val="00180CB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80CB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180CB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180C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180CB9"/>
    <w:rPr>
      <w:color w:val="800080" w:themeColor="followedHyperlink"/>
      <w:u w:val="single"/>
    </w:rPr>
  </w:style>
  <w:style w:type="character" w:customStyle="1" w:styleId="c4">
    <w:name w:val="c4"/>
    <w:basedOn w:val="a0"/>
    <w:rsid w:val="00180C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877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75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10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15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2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84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2B2FC3-3C96-4F99-AA65-AD973A1A5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880</Words>
  <Characters>5020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Windows User</cp:lastModifiedBy>
  <cp:revision>4</cp:revision>
  <dcterms:created xsi:type="dcterms:W3CDTF">2015-02-11T09:32:00Z</dcterms:created>
  <dcterms:modified xsi:type="dcterms:W3CDTF">2024-12-16T08:05:00Z</dcterms:modified>
</cp:coreProperties>
</file>